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A615" w14:textId="77777777" w:rsidR="001D4A73" w:rsidRPr="001D4A73" w:rsidRDefault="001D4A73" w:rsidP="001D4A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tr-TR"/>
          <w14:ligatures w14:val="none"/>
        </w:rPr>
        <w:t>Ders Planı: Analitik Düzlemde İki Nokta Arasındaki Uzaklık</w:t>
      </w:r>
    </w:p>
    <w:p w14:paraId="15EA01B9" w14:textId="77777777" w:rsidR="001D4A73" w:rsidRPr="001D4A73" w:rsidRDefault="001D4A73" w:rsidP="001D4A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1. Kazanımlar ve Çıktılar</w:t>
      </w:r>
    </w:p>
    <w:p w14:paraId="4D50DE5D" w14:textId="77777777" w:rsidR="001D4A73" w:rsidRPr="001D4A73" w:rsidRDefault="001D4A73" w:rsidP="001D4A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Analitik düzlemde koordinatları verilen noktaları doğru şekilde yerleştirir.</w:t>
      </w:r>
    </w:p>
    <w:p w14:paraId="326F6C8E" w14:textId="77777777" w:rsidR="001D4A73" w:rsidRPr="001D4A73" w:rsidRDefault="001D4A73" w:rsidP="001D4A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İki nokta arasındaki uzaklık bağıntısını (formülünü) Pisagor teoremi yardımıyla elde eder ve problemler çözer.</w:t>
      </w:r>
    </w:p>
    <w:p w14:paraId="77A44419" w14:textId="77777777" w:rsidR="001D4A73" w:rsidRPr="001D4A73" w:rsidRDefault="001D4A73" w:rsidP="001D4A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2. Gerekli Materyaller</w:t>
      </w:r>
    </w:p>
    <w:p w14:paraId="73D55BFB" w14:textId="77777777" w:rsidR="001D4A73" w:rsidRPr="001D4A73" w:rsidRDefault="001D4A73" w:rsidP="001D4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Akıllı Tahta (GeoGebra Etkinlikleri) </w:t>
      </w:r>
    </w:p>
    <w:p w14:paraId="5B369169" w14:textId="77777777" w:rsidR="001D4A73" w:rsidRPr="001D4A73" w:rsidRDefault="001D4A73" w:rsidP="001D4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Çalışma Kağıdı ve Çıkış Bileti </w:t>
      </w:r>
    </w:p>
    <w:p w14:paraId="4AE1F4D6" w14:textId="0FB08B11" w:rsidR="001D4A73" w:rsidRPr="001D4A73" w:rsidRDefault="001D4A73" w:rsidP="001D4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Pergel (Çember çizimi uygulaması için) </w:t>
      </w:r>
    </w:p>
    <w:p w14:paraId="597A926D" w14:textId="77777777" w:rsidR="001D4A73" w:rsidRPr="001D4A73" w:rsidRDefault="001D4A73" w:rsidP="001D4A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3. Ders Akışı</w:t>
      </w:r>
    </w:p>
    <w:p w14:paraId="4E5053E3" w14:textId="77777777" w:rsidR="001D4A73" w:rsidRPr="001D4A73" w:rsidRDefault="001D4A73" w:rsidP="001D4A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Giriş (5 Dakika)</w:t>
      </w:r>
    </w:p>
    <w:p w14:paraId="7AAF01B4" w14:textId="77777777" w:rsidR="001D4A73" w:rsidRPr="001D4A73" w:rsidRDefault="001D4A73" w:rsidP="001D4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Motivasyon:</w:t>
      </w:r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Descartes’ın koordinat sistemini bir sineğin konumunu tarif etmek için bulması hikayesi anlatılır.</w:t>
      </w:r>
    </w:p>
    <w:p w14:paraId="26E15938" w14:textId="77777777" w:rsidR="001D4A73" w:rsidRPr="001D4A73" w:rsidRDefault="001D4A73" w:rsidP="001D4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Gerçek Hayat Bağlantısı:</w:t>
      </w:r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GPS ve harita sistemlerinde konumların nasıl belirlendiği üzerine kısa bir tartışma açılır.</w:t>
      </w:r>
    </w:p>
    <w:p w14:paraId="2E28725E" w14:textId="77777777" w:rsidR="001D4A73" w:rsidRPr="001D4A73" w:rsidRDefault="001D4A73" w:rsidP="001D4A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Gelişme (30 Dakika)</w:t>
      </w:r>
    </w:p>
    <w:p w14:paraId="60B83C64" w14:textId="77777777" w:rsidR="001D4A73" w:rsidRPr="001D4A73" w:rsidRDefault="001D4A73" w:rsidP="001D4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Nokta Yerleştirme:</w:t>
      </w:r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Öğrenciler çalışma kağıdındaki şehir koordinatlarını düzleme yerleştirir. GeoGebra üzerinden kontroller sağlanır.</w:t>
      </w:r>
    </w:p>
    <w:p w14:paraId="16F1A3AB" w14:textId="77777777" w:rsidR="001D4A73" w:rsidRPr="001D4A73" w:rsidRDefault="001D4A73" w:rsidP="001D4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Uzaklık Keşfi:</w:t>
      </w:r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Şehirler arasındaki yatay/dikey mesafeler birim sayarak bulunur. Çapraz mesafeler (</w:t>
      </w:r>
      <w:proofErr w:type="spellStart"/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örn</w:t>
      </w:r>
      <w:proofErr w:type="spellEnd"/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. Konya-Mersin) için </w:t>
      </w:r>
      <w:r w:rsidRPr="001D4A7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Pisagor teoremi</w:t>
      </w:r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kullanılarak dik üçgen oluşturulur.</w:t>
      </w:r>
    </w:p>
    <w:p w14:paraId="4F209AB5" w14:textId="5F4823FC" w:rsidR="001D4A73" w:rsidRPr="001D4A73" w:rsidRDefault="001D4A73" w:rsidP="001D4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Formül Oluşturma:</w:t>
      </w:r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Yapılan dik üçgen uygulamalarından yola çıkarak </w:t>
      </w:r>
      <m:oMath>
        <m:r>
          <w:rPr>
            <w:rFonts w:ascii="Cambria Math" w:eastAsia="Times New Roman" w:hAnsi="Cambria Math" w:cs="Times New Roman"/>
            <w:color w:val="000000"/>
            <w:kern w:val="0"/>
            <w:lang w:eastAsia="tr-TR"/>
            <w14:ligatures w14:val="none"/>
          </w:rPr>
          <m:t>d=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lang w:eastAsia="tr-TR"/>
                <w14:ligatures w14:val="none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kern w:val="0"/>
                    <w:lang w:eastAsia="tr-TR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lang w:eastAsia="tr-TR"/>
                        <w14:ligatures w14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lang w:eastAsia="tr-TR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lang w:eastAsia="tr-TR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lang w:eastAsia="tr-TR"/>
                            <w14:ligatures w14:val="none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lang w:eastAsia="tr-TR"/>
                        <w14:ligatures w14:val="none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lang w:eastAsia="tr-TR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lang w:eastAsia="tr-TR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lang w:eastAsia="tr-TR"/>
                            <w14:ligatures w14:val="none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lang w:eastAsia="tr-TR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kern w:val="0"/>
                <w:lang w:eastAsia="tr-TR"/>
                <w14:ligatures w14:val="none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kern w:val="0"/>
                    <w:lang w:eastAsia="tr-TR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lang w:eastAsia="tr-TR"/>
                        <w14:ligatures w14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lang w:eastAsia="tr-TR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lang w:eastAsia="tr-TR"/>
                            <w14:ligatures w14:val="none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lang w:eastAsia="tr-TR"/>
                            <w14:ligatures w14:val="none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lang w:eastAsia="tr-TR"/>
                        <w14:ligatures w14:val="none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lang w:eastAsia="tr-TR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lang w:eastAsia="tr-TR"/>
                            <w14:ligatures w14:val="none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lang w:eastAsia="tr-TR"/>
                            <w14:ligatures w14:val="none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lang w:eastAsia="tr-TR"/>
                    <w14:ligatures w14:val="none"/>
                  </w:rPr>
                  <m:t>2</m:t>
                </m:r>
              </m:sup>
            </m:sSup>
          </m:e>
        </m:rad>
      </m:oMath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genel formülü öğrencilerle birlikte türetilir.</w:t>
      </w:r>
    </w:p>
    <w:p w14:paraId="30DBE573" w14:textId="77777777" w:rsidR="001D4A73" w:rsidRPr="001D4A73" w:rsidRDefault="001D4A73" w:rsidP="001D4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Problem Çözümü:</w:t>
      </w:r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Yakıt hesabı ve menzil belirleme (çember çizimi) gibi harita bazlı problemler çözülür.</w:t>
      </w:r>
    </w:p>
    <w:p w14:paraId="7EFE427E" w14:textId="77777777" w:rsidR="001D4A73" w:rsidRPr="001D4A73" w:rsidRDefault="001D4A73" w:rsidP="001D4A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Sonuç ve Değerlendirme (5 Dakika)</w:t>
      </w:r>
    </w:p>
    <w:p w14:paraId="7B49D42E" w14:textId="77777777" w:rsidR="001D4A73" w:rsidRPr="001D4A73" w:rsidRDefault="001D4A73" w:rsidP="001D4A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Özet:</w:t>
      </w:r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Analitik geometrinin gerçek hayat kullanım alanları hatırlatılır.</w:t>
      </w:r>
    </w:p>
    <w:p w14:paraId="5F27B17A" w14:textId="355A0776" w:rsidR="001D4A73" w:rsidRPr="001D4A73" w:rsidRDefault="001D4A73" w:rsidP="001D4A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1D4A7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Ölçme:</w:t>
      </w:r>
      <w:r w:rsidRPr="001D4A7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Ders sonunda kısa bir "Çıkış Bileti" uygulanarak öğrenme düzeyi kontrol edilir.</w:t>
      </w:r>
    </w:p>
    <w:p w14:paraId="439C78B8" w14:textId="77777777" w:rsidR="001D4A73" w:rsidRPr="001D4A73" w:rsidRDefault="001D4A73">
      <w:pPr>
        <w:rPr>
          <w:rFonts w:ascii="Times New Roman" w:hAnsi="Times New Roman" w:cs="Times New Roman"/>
        </w:rPr>
      </w:pPr>
    </w:p>
    <w:sectPr w:rsidR="001D4A73" w:rsidRPr="001D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93FCF"/>
    <w:multiLevelType w:val="multilevel"/>
    <w:tmpl w:val="69A8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F7E27"/>
    <w:multiLevelType w:val="multilevel"/>
    <w:tmpl w:val="C8EE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44FDD"/>
    <w:multiLevelType w:val="multilevel"/>
    <w:tmpl w:val="122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070B9"/>
    <w:multiLevelType w:val="multilevel"/>
    <w:tmpl w:val="9150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4432F"/>
    <w:multiLevelType w:val="multilevel"/>
    <w:tmpl w:val="67BC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D466B"/>
    <w:multiLevelType w:val="multilevel"/>
    <w:tmpl w:val="664E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868944">
    <w:abstractNumId w:val="5"/>
  </w:num>
  <w:num w:numId="2" w16cid:durableId="428040334">
    <w:abstractNumId w:val="0"/>
  </w:num>
  <w:num w:numId="3" w16cid:durableId="1378359989">
    <w:abstractNumId w:val="3"/>
  </w:num>
  <w:num w:numId="4" w16cid:durableId="1695425600">
    <w:abstractNumId w:val="2"/>
  </w:num>
  <w:num w:numId="5" w16cid:durableId="1171144669">
    <w:abstractNumId w:val="4"/>
  </w:num>
  <w:num w:numId="6" w16cid:durableId="34421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73"/>
    <w:rsid w:val="001D4A73"/>
    <w:rsid w:val="0024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7445"/>
  <w15:chartTrackingRefBased/>
  <w15:docId w15:val="{ED8292F3-3D81-124F-A7DD-0406F7F6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D4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D4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D4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1D4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1D4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1D4A7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A7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A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A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A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A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A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A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A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A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A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1D4A73"/>
  </w:style>
  <w:style w:type="character" w:customStyle="1" w:styleId="citation-37">
    <w:name w:val="citation-37"/>
    <w:basedOn w:val="VarsaylanParagrafYazTipi"/>
    <w:rsid w:val="001D4A73"/>
  </w:style>
  <w:style w:type="character" w:customStyle="1" w:styleId="citation-36">
    <w:name w:val="citation-36"/>
    <w:basedOn w:val="VarsaylanParagrafYazTipi"/>
    <w:rsid w:val="001D4A73"/>
  </w:style>
  <w:style w:type="character" w:customStyle="1" w:styleId="citation-35">
    <w:name w:val="citation-35"/>
    <w:basedOn w:val="VarsaylanParagrafYazTipi"/>
    <w:rsid w:val="001D4A73"/>
  </w:style>
  <w:style w:type="character" w:customStyle="1" w:styleId="citation-34">
    <w:name w:val="citation-34"/>
    <w:basedOn w:val="VarsaylanParagrafYazTipi"/>
    <w:rsid w:val="001D4A73"/>
  </w:style>
  <w:style w:type="character" w:customStyle="1" w:styleId="citation-33">
    <w:name w:val="citation-33"/>
    <w:basedOn w:val="VarsaylanParagrafYazTipi"/>
    <w:rsid w:val="001D4A73"/>
  </w:style>
  <w:style w:type="character" w:customStyle="1" w:styleId="citation-32">
    <w:name w:val="citation-32"/>
    <w:basedOn w:val="VarsaylanParagrafYazTipi"/>
    <w:rsid w:val="001D4A73"/>
  </w:style>
  <w:style w:type="character" w:customStyle="1" w:styleId="citation-31">
    <w:name w:val="citation-31"/>
    <w:basedOn w:val="VarsaylanParagrafYazTipi"/>
    <w:rsid w:val="001D4A73"/>
  </w:style>
  <w:style w:type="character" w:customStyle="1" w:styleId="citation-30">
    <w:name w:val="citation-30"/>
    <w:basedOn w:val="VarsaylanParagrafYazTipi"/>
    <w:rsid w:val="001D4A73"/>
  </w:style>
  <w:style w:type="character" w:customStyle="1" w:styleId="citation-29">
    <w:name w:val="citation-29"/>
    <w:basedOn w:val="VarsaylanParagrafYazTipi"/>
    <w:rsid w:val="001D4A73"/>
  </w:style>
  <w:style w:type="character" w:customStyle="1" w:styleId="citation-28">
    <w:name w:val="citation-28"/>
    <w:basedOn w:val="VarsaylanParagrafYazTipi"/>
    <w:rsid w:val="001D4A73"/>
  </w:style>
  <w:style w:type="character" w:customStyle="1" w:styleId="citation-27">
    <w:name w:val="citation-27"/>
    <w:basedOn w:val="VarsaylanParagrafYazTipi"/>
    <w:rsid w:val="001D4A73"/>
  </w:style>
  <w:style w:type="character" w:customStyle="1" w:styleId="citation-26">
    <w:name w:val="citation-26"/>
    <w:basedOn w:val="VarsaylanParagrafYazTipi"/>
    <w:rsid w:val="001D4A73"/>
  </w:style>
  <w:style w:type="character" w:customStyle="1" w:styleId="citation-25">
    <w:name w:val="citation-25"/>
    <w:basedOn w:val="VarsaylanParagrafYazTipi"/>
    <w:rsid w:val="001D4A73"/>
  </w:style>
  <w:style w:type="character" w:customStyle="1" w:styleId="citation-24">
    <w:name w:val="citation-24"/>
    <w:basedOn w:val="VarsaylanParagrafYazTipi"/>
    <w:rsid w:val="001D4A73"/>
  </w:style>
  <w:style w:type="character" w:customStyle="1" w:styleId="citation-23">
    <w:name w:val="citation-23"/>
    <w:basedOn w:val="VarsaylanParagrafYazTipi"/>
    <w:rsid w:val="001D4A73"/>
  </w:style>
  <w:style w:type="character" w:customStyle="1" w:styleId="citation-22">
    <w:name w:val="citation-22"/>
    <w:basedOn w:val="VarsaylanParagrafYazTipi"/>
    <w:rsid w:val="001D4A73"/>
  </w:style>
  <w:style w:type="character" w:customStyle="1" w:styleId="citation-21">
    <w:name w:val="citation-21"/>
    <w:basedOn w:val="VarsaylanParagrafYazTipi"/>
    <w:rsid w:val="001D4A73"/>
  </w:style>
  <w:style w:type="character" w:customStyle="1" w:styleId="citation-20">
    <w:name w:val="citation-20"/>
    <w:basedOn w:val="VarsaylanParagrafYazTipi"/>
    <w:rsid w:val="001D4A73"/>
  </w:style>
  <w:style w:type="character" w:customStyle="1" w:styleId="citation-19">
    <w:name w:val="citation-19"/>
    <w:basedOn w:val="VarsaylanParagrafYazTipi"/>
    <w:rsid w:val="001D4A73"/>
  </w:style>
  <w:style w:type="character" w:styleId="YerTutucuMetni">
    <w:name w:val="Placeholder Text"/>
    <w:basedOn w:val="VarsaylanParagrafYazTipi"/>
    <w:uiPriority w:val="99"/>
    <w:semiHidden/>
    <w:rsid w:val="001D4A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1261</Characters>
  <Application>Microsoft Office Word</Application>
  <DocSecurity>0</DocSecurity>
  <Lines>36</Lines>
  <Paragraphs>9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yaren basgul</dc:creator>
  <cp:keywords/>
  <dc:description/>
  <cp:lastModifiedBy>yaren basgul</cp:lastModifiedBy>
  <cp:revision>1</cp:revision>
  <dcterms:created xsi:type="dcterms:W3CDTF">2025-12-22T17:44:00Z</dcterms:created>
  <dcterms:modified xsi:type="dcterms:W3CDTF">2025-12-22T17:48:00Z</dcterms:modified>
</cp:coreProperties>
</file>